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5A" w:rsidRDefault="00E06CD7" w:rsidP="00F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62A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Договор № </w:t>
      </w:r>
      <w:r w:rsidR="00F44B5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74.013/</w:t>
      </w:r>
      <w:r w:rsidR="00AE1E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…</w:t>
      </w:r>
      <w:r w:rsidR="0075230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/</w:t>
      </w:r>
      <w:r w:rsidR="00F44B5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</w:t>
      </w:r>
      <w:r w:rsidR="00AE1E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</w:t>
      </w:r>
    </w:p>
    <w:p w:rsidR="00EE0174" w:rsidRPr="003D71D0" w:rsidRDefault="00EE0174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Челябинск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AE1E58">
        <w:rPr>
          <w:rFonts w:ascii="Times New Roman" w:eastAsia="Times New Roman" w:hAnsi="Times New Roman" w:cs="Times New Roman"/>
          <w:sz w:val="18"/>
          <w:szCs w:val="18"/>
          <w:lang w:eastAsia="ru-RU"/>
        </w:rPr>
        <w:t>….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AE1E58">
        <w:rPr>
          <w:rFonts w:ascii="Times New Roman" w:eastAsia="Times New Roman" w:hAnsi="Times New Roman" w:cs="Times New Roman"/>
          <w:sz w:val="18"/>
          <w:szCs w:val="18"/>
          <w:lang w:eastAsia="ru-RU"/>
        </w:rPr>
        <w:t>……….</w:t>
      </w:r>
      <w:r w:rsidR="008C7E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52307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AE1E58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7523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31B" w:rsidRDefault="00EE017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Автономная некоммерческая организация «Центр оценки квалификации уральских строителей», </w:t>
      </w:r>
      <w:r w:rsidR="00FF331B" w:rsidRPr="007D772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№ 74.013 в реестре сведений о проведении независимой оценки квалификации</w:t>
      </w:r>
      <w:r w:rsidR="00FF33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именуемая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  «Ц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ОК», в лице </w:t>
      </w:r>
      <w:proofErr w:type="spell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Мурдида</w:t>
      </w:r>
      <w:proofErr w:type="spellEnd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Андрея Григорьевич</w:t>
      </w:r>
      <w:r w:rsid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, директора «ЦОК»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действующего на основании Устава  и </w:t>
      </w:r>
    </w:p>
    <w:p w:rsidR="0075564C" w:rsidRDefault="0075564C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FF331B" w:rsidTr="00FF331B">
        <w:tc>
          <w:tcPr>
            <w:tcW w:w="9571" w:type="dxa"/>
          </w:tcPr>
          <w:p w:rsidR="00FF331B" w:rsidRPr="004D19FE" w:rsidRDefault="00FF331B" w:rsidP="002F63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F331B" w:rsidRPr="00DC59F2" w:rsidRDefault="00DC59F2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фамилия имя отчество полностью</w:t>
      </w:r>
      <w:r w:rsidR="00026F75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, дата рождения</w:t>
      </w:r>
    </w:p>
    <w:tbl>
      <w:tblPr>
        <w:tblStyle w:val="a4"/>
        <w:tblW w:w="0" w:type="auto"/>
        <w:tblLook w:val="04A0"/>
      </w:tblPr>
      <w:tblGrid>
        <w:gridCol w:w="9571"/>
      </w:tblGrid>
      <w:tr w:rsidR="00FF331B" w:rsidTr="00FF331B">
        <w:tc>
          <w:tcPr>
            <w:tcW w:w="9571" w:type="dxa"/>
          </w:tcPr>
          <w:p w:rsidR="00FF331B" w:rsidRDefault="00FF331B" w:rsidP="002F63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331B" w:rsidRPr="00DC59F2" w:rsidRDefault="00FF331B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DC59F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паспорт серии, номер</w:t>
      </w:r>
    </w:p>
    <w:tbl>
      <w:tblPr>
        <w:tblStyle w:val="a4"/>
        <w:tblW w:w="0" w:type="auto"/>
        <w:tblLook w:val="04A0"/>
      </w:tblPr>
      <w:tblGrid>
        <w:gridCol w:w="9571"/>
      </w:tblGrid>
      <w:tr w:rsidR="00FF331B" w:rsidTr="00FF331B">
        <w:tc>
          <w:tcPr>
            <w:tcW w:w="9571" w:type="dxa"/>
          </w:tcPr>
          <w:p w:rsidR="00FF331B" w:rsidRDefault="00FF331B" w:rsidP="002F638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331B" w:rsidRPr="00DC59F2" w:rsidRDefault="00FF331B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proofErr w:type="gramStart"/>
      <w:r w:rsidRPr="00DC59F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выдан</w:t>
      </w:r>
      <w:proofErr w:type="gramEnd"/>
      <w:r w:rsidRPr="00DC59F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, дата выдачи</w:t>
      </w:r>
    </w:p>
    <w:tbl>
      <w:tblPr>
        <w:tblStyle w:val="a4"/>
        <w:tblW w:w="0" w:type="auto"/>
        <w:tblLook w:val="04A0"/>
      </w:tblPr>
      <w:tblGrid>
        <w:gridCol w:w="9571"/>
      </w:tblGrid>
      <w:tr w:rsidR="00FF331B" w:rsidTr="00FF331B">
        <w:tc>
          <w:tcPr>
            <w:tcW w:w="9571" w:type="dxa"/>
          </w:tcPr>
          <w:p w:rsidR="00FF331B" w:rsidRPr="00BC47C5" w:rsidRDefault="00FF331B" w:rsidP="002F6381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F331B" w:rsidRPr="00DC59F2" w:rsidRDefault="00FF331B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DC59F2"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  <w:t>Адрес регистрации</w:t>
      </w:r>
    </w:p>
    <w:p w:rsidR="00E06CD7" w:rsidRPr="003D71D0" w:rsidRDefault="00E06CD7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 (</w:t>
      </w:r>
      <w:proofErr w:type="spell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  <w:proofErr w:type="gramEnd"/>
    </w:p>
    <w:p w:rsidR="00DC59F2" w:rsidRDefault="00DC59F2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ПРЕДМЕТ ДОГОВОРА</w:t>
      </w: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  <w:proofErr w:type="gram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Предметом настоящего договора является предоставление платной услуги по организации и проведению процедуры независимой оценки квалификации соиска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теля в области строительства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про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фессиональному стандарту «Специалист по организации строительства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»,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утверждённому приказом Министерства труда и социальной защиты Российской Федерац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квалификации)</w:t>
      </w:r>
      <w:r w:rsidR="00444A4E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форме профессионального экзамена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</w:p>
    <w:p w:rsidR="00DC59F2" w:rsidRDefault="00DC59F2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3D71D0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 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ПРАВА И ОБЯЗАННОСТИ СТОРОН</w:t>
      </w:r>
    </w:p>
    <w:p w:rsidR="00E06CD7" w:rsidRPr="003D71D0" w:rsidRDefault="00E06CD7" w:rsidP="00DC59F2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Права и обязанности ЦОК: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ЦОК обязан: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2.1.1.1. соответствовать требованиям к ЦОК, установленным нормативными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документами Совета по профессиональным квалификациям в  строительстве (далее по тексту – СПК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2.1.1.2. предоставить Соискателю необходимую информацию о правилах и процедурах независимой оценки квалификаций;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2.1.1.3. провести профессиональный экзамен квалификационной комиссией, сформированной из числа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экспертов, ат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тестованных СПК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установленные сроки, качественно и в полном объеме;</w:t>
      </w:r>
    </w:p>
    <w:p w:rsidR="00EE0174" w:rsidRPr="003D71D0" w:rsidRDefault="00564EDE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2.1.1.4. п</w:t>
      </w:r>
      <w:r w:rsidR="00EE017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о окончании профессионального экзамена передать протокол результатов профессионального экзамена в СПК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установленные законодательством сроки.</w:t>
      </w:r>
    </w:p>
    <w:p w:rsidR="00E06CD7" w:rsidRPr="003D71D0" w:rsidRDefault="008574E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2.1.1.5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при принятии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СПК 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E06CD7" w:rsidRPr="003D71D0" w:rsidRDefault="008574E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2.1.1.6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получения неудовлетворительной оценки и принятия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СПК 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отрицательного решения о присвоении квалификации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E06CD7" w:rsidRPr="003D71D0" w:rsidRDefault="008574E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2.1.1.7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E06CD7" w:rsidRPr="003D71D0" w:rsidRDefault="008574E4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2.1.1.8</w:t>
      </w:r>
      <w:r w:rsidR="00E06CD7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 в случаях возникновения обстоятельств, препятствующих исполнению Договора, незамедлительно сообщить об этом Соискателю.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ЦОК вправе: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2.1.2.1. проводить независимую оценку квалификаций только по тем квалифика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циям, по которым </w:t>
      </w:r>
      <w:proofErr w:type="gramStart"/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наделен</w:t>
      </w:r>
      <w:proofErr w:type="gramEnd"/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СПК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полномочиями на проведение независимой оценки квалификаций;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2.1.2.3. получать от Соискателя информацию и документы, необходимые для проведения процедуры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независимой оценки квалификации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06CD7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2.1.2.4. требовать оплаты оказанных услуг в порядке и на условиях настоящего Договора.</w:t>
      </w:r>
    </w:p>
    <w:p w:rsidR="00DC59F2" w:rsidRPr="00E917B8" w:rsidRDefault="00DC59F2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2.1.2.5</w:t>
      </w:r>
      <w:r w:rsidRPr="00E917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оказывать услуги по Договору, если они не оплачены Соискателем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согласно п. 3.1.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настоящего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Права и обязанности Соискателя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Соискатель обязан: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2.2.1.1. предоставить ЦОК всю необходимую информацию и документы для прохождения процедуры независимой оценки квалификаций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AE1E58" w:rsidRDefault="00AE1E58" w:rsidP="00AE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2.2.1.4. зарегистрироваться и подать заявку в ПАК «НОК» в течение 10 (десяти) календарных дней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</w:t>
      </w:r>
      <w:r w:rsidR="004B7A6B">
        <w:rPr>
          <w:rFonts w:ascii="Times New Roman" w:eastAsia="Times New Roman" w:hAnsi="Times New Roman" w:cs="Times New Roman"/>
          <w:sz w:val="18"/>
          <w:szCs w:val="18"/>
          <w:lang w:eastAsia="ru-RU"/>
        </w:rPr>
        <w:t>ЦОК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уведомления о приёме документов.</w:t>
      </w:r>
    </w:p>
    <w:p w:rsidR="00AE1E58" w:rsidRDefault="00AE1E58" w:rsidP="00AE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2.2.1.5. произвести оплату стоимости услуг по договору в соответствии с пунктами 3.1, 3.4 в срок не позднее 5 (пяти) календарных дней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выставления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03196">
        <w:rPr>
          <w:rFonts w:ascii="Times New Roman" w:eastAsia="Times New Roman" w:hAnsi="Times New Roman" w:cs="Times New Roman"/>
          <w:sz w:val="18"/>
          <w:szCs w:val="18"/>
          <w:lang w:eastAsia="ru-RU"/>
        </w:rPr>
        <w:t>ЦОК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счета на оплату.</w:t>
      </w:r>
    </w:p>
    <w:p w:rsidR="00AE1E58" w:rsidRDefault="00AE1E58" w:rsidP="00AE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2.2.1.6. выбрать дату проведения процедуры независимой оценки квалификации в течение периода не более 21 (двадцати одного) календарного дня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</w:t>
      </w:r>
      <w:r w:rsidR="00303196">
        <w:rPr>
          <w:rFonts w:ascii="Times New Roman" w:eastAsia="Times New Roman" w:hAnsi="Times New Roman" w:cs="Times New Roman"/>
          <w:sz w:val="18"/>
          <w:szCs w:val="18"/>
          <w:lang w:eastAsia="ru-RU"/>
        </w:rPr>
        <w:t>ЦОК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уведомления о приёме документов. </w:t>
      </w:r>
    </w:p>
    <w:p w:rsidR="005E6C43" w:rsidRPr="00A5189C" w:rsidRDefault="005E6C43" w:rsidP="005E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2.2.1.7. </w:t>
      </w:r>
      <w:r w:rsidR="00AE1E58"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случае неисполнения Соискателем обязанностей, предусмотренных </w:t>
      </w:r>
      <w:proofErr w:type="spellStart"/>
      <w:r w:rsidR="00AE1E58"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пп</w:t>
      </w:r>
      <w:proofErr w:type="spellEnd"/>
      <w:r w:rsidR="00AE1E58"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. 2.2.1.4-2.2.1.6 заявка на проведение независимой оценки квалификации будет аннулирована </w:t>
      </w:r>
      <w:proofErr w:type="gramStart"/>
      <w:r w:rsidR="00AE1E58"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даты получения</w:t>
      </w:r>
      <w:proofErr w:type="gramEnd"/>
      <w:r w:rsidR="00AE1E58"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 </w:t>
      </w:r>
      <w:r w:rsidR="00303196"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ЦОК</w:t>
      </w:r>
      <w:r w:rsidR="00AE1E58"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соответствующего </w:t>
      </w:r>
      <w:r w:rsidR="00AE1E58"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уведомления.</w:t>
      </w:r>
      <w:r w:rsidRPr="005E6C4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 данном случае суммы средств, поступивших в оплату процедуры проведения профессионального экзамена, возврату не подлежат.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Соискатель вправе: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2.2.2.1. требовать от ЦОК исполнения обязательств в соответствии с условиями настоящего Договора;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2.2.2.2. подать жалобу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Апелляционную комиссию СПК 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решение по результатам проведения профессионального экзамена по оценке квалификаций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случае несогласия с решением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E1E58" w:rsidRPr="00A5189C" w:rsidRDefault="00AE1E58" w:rsidP="00AE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2.2.3. Соискатель вправе отказаться от сдачи профессионального экзамена. Отказ Соискателя от сдачи профессионального экзамена считается поданным надлежащим образом, при условии официального письменного обращения в срок не позднее, чем за 3 (три) рабочих дня до даты проведения профессионального экзамена. В этом случае ЦОК обязуется в 10-дневный срок со дня подачи Соискателем отказа от сдачи профессионального экзамена возвратить Соискателю уплаченную им стоимость проведения профессионального экзамена, при этом ЦОК удерживает 25% стоимости от суммы средств, поступивших в оплату процедуры проведения профессионального экзамена, расходованные на организацию и подготовку экзамена.</w:t>
      </w:r>
    </w:p>
    <w:p w:rsidR="00AE1E58" w:rsidRPr="00A5189C" w:rsidRDefault="00AE1E58" w:rsidP="00AE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2.2.4. В случае отказа Соискателя от сдачи профессионального экзамена с нарушением вышеуказанного порядка и сроков отказ считается не поданным и суммы средств, поступивших в оплату процедуры проведения профессионального экзамена, возврату не подлежат.</w:t>
      </w:r>
    </w:p>
    <w:p w:rsidR="00AE1E58" w:rsidRPr="00A5189C" w:rsidRDefault="00AE1E58" w:rsidP="00AE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2.2.5. Соискатель имеет право перенести дату сдачи профессионального экзамена, при этом ЦОК имеет право потребовать от Соискателя внесения дополнительной оплаты за перенос сдачи профессионального экзамена в размере 25% от стоимости профессионального экзамена. Перенос даты сдачи профессионального экзамена считается сделанным надлежащим образом, при условии письменного обращения и подачи не позднее, чем за 3 (три) рабочих дня до даты проведения профессионального экзамена.</w:t>
      </w:r>
    </w:p>
    <w:p w:rsidR="00AE1E58" w:rsidRPr="00A5189C" w:rsidRDefault="00AE1E58" w:rsidP="00AE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2.2.6. Соискатель вправе перенести дату сдачи профессионального экзамена только один раз. Случай неявки Соискателя в день переноса означает отказ от сдачи профессионального экзамена с нарушением установленного порядка. В данном случае суммы средств, поступивших в оплату процедуры проведения профессионального экзамена, возврату не подлежат.</w:t>
      </w:r>
    </w:p>
    <w:p w:rsidR="00AE1E58" w:rsidRPr="00A5189C" w:rsidRDefault="00AE1E58" w:rsidP="00AE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2.2.7. При пропуске (отсутствие официального письменного обращения в срок не позднее, чем за 3 (три) рабочих дня до даты проведения профессионального экзамена) Соискателем сдачи профессионального экзамена уплаченная Соискателем стоимость профессионального экзамена возврату не подлежит, за исключением следующих случаев:</w:t>
      </w:r>
    </w:p>
    <w:p w:rsidR="00AE1E58" w:rsidRPr="00A5189C" w:rsidRDefault="00AE1E58" w:rsidP="00AE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подтвержденное медицинской̆ справкой̆ заболевание Соискателя, делающее невозможным его присутствие на профессиональном экзамене (медицинская справка должна быть удостоверена печатью врача, печатью медицинского учреждения и печатью регистратуры медицинского учреждения);</w:t>
      </w:r>
    </w:p>
    <w:p w:rsidR="00AE1E58" w:rsidRPr="00A5189C" w:rsidRDefault="00AE1E58" w:rsidP="00AE1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 действие обстоятельств непреодолимой̆ силы (пожары, наводнения, массовые беспорядки, террористические акты и т.п.).</w:t>
      </w:r>
    </w:p>
    <w:p w:rsidR="0034633C" w:rsidRDefault="0034633C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ПОРЯДОК СДАЧИ-ПРИЕМКИ УСЛУГ. ЦЕНА И ПОРЯДОК РАСЧЕТОВ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76B" w:rsidRPr="007D7721" w:rsidRDefault="0069076B" w:rsidP="00DC59F2">
      <w:pPr>
        <w:pStyle w:val="a9"/>
        <w:spacing w:before="0" w:beforeAutospacing="0" w:after="0" w:afterAutospacing="0"/>
        <w:ind w:firstLine="709"/>
        <w:jc w:val="both"/>
        <w:rPr>
          <w:sz w:val="18"/>
          <w:szCs w:val="18"/>
          <w:lang w:eastAsia="ru-RU"/>
        </w:rPr>
      </w:pPr>
      <w:r w:rsidRPr="006750E3">
        <w:rPr>
          <w:sz w:val="18"/>
          <w:szCs w:val="18"/>
          <w:lang w:eastAsia="ru-RU"/>
        </w:rPr>
        <w:t xml:space="preserve">3.1. Стоимость услуг по настоящему договору определяется в соответствии с методикой определения стоимости работ по оценке квалификаций, утвержденной СПК (протокол № 91 от 22.08.2022г.) </w:t>
      </w:r>
      <w:r w:rsidRPr="0069076B">
        <w:rPr>
          <w:sz w:val="18"/>
          <w:szCs w:val="18"/>
          <w:lang w:eastAsia="ru-RU"/>
        </w:rPr>
        <w:t xml:space="preserve">и </w:t>
      </w:r>
      <w:r w:rsidR="004A780C">
        <w:rPr>
          <w:b/>
          <w:sz w:val="18"/>
          <w:szCs w:val="18"/>
          <w:lang w:eastAsia="ru-RU"/>
        </w:rPr>
        <w:t>составляет 18</w:t>
      </w:r>
      <w:r w:rsidRPr="0069076B">
        <w:rPr>
          <w:b/>
          <w:sz w:val="18"/>
          <w:szCs w:val="18"/>
          <w:lang w:eastAsia="ru-RU"/>
        </w:rPr>
        <w:t> 000 (</w:t>
      </w:r>
      <w:r w:rsidR="004A780C">
        <w:rPr>
          <w:b/>
          <w:sz w:val="18"/>
          <w:szCs w:val="18"/>
          <w:lang w:eastAsia="ru-RU"/>
        </w:rPr>
        <w:t>восемнадцать</w:t>
      </w:r>
      <w:bookmarkStart w:id="0" w:name="_GoBack"/>
      <w:bookmarkEnd w:id="0"/>
      <w:r w:rsidRPr="0069076B">
        <w:rPr>
          <w:b/>
          <w:sz w:val="18"/>
          <w:szCs w:val="18"/>
          <w:lang w:eastAsia="ru-RU"/>
        </w:rPr>
        <w:t xml:space="preserve"> тысяч) рублей 00 копеек</w:t>
      </w:r>
      <w:r>
        <w:rPr>
          <w:sz w:val="18"/>
          <w:szCs w:val="18"/>
          <w:lang w:eastAsia="ru-RU"/>
        </w:rPr>
        <w:t xml:space="preserve">, </w:t>
      </w:r>
      <w:r w:rsidRPr="007D7721">
        <w:rPr>
          <w:sz w:val="18"/>
          <w:szCs w:val="18"/>
          <w:lang w:eastAsia="ru-RU"/>
        </w:rPr>
        <w:t>НДС не облагается.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Соискатель перечисляет денежные средства на расчетный счет, указанный в п. 6 настоящего договора, на основании выставленного счета на оп</w:t>
      </w:r>
      <w:r w:rsidR="00564EDE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лату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Обязательства по оплате услуг считаются выполненными с момента поступления денежных средств, указанных в п. 3.1 настоящего договора, н</w:t>
      </w:r>
      <w:r w:rsidR="00564EDE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а расчетный счет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3.4. Факт оказания услуг по настоящему Договору оформляется Актом приемки-сдачи услуг. Соискатель не позднее 2 (двух) календарных дней </w:t>
      </w:r>
      <w:proofErr w:type="gram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получения</w:t>
      </w:r>
      <w:proofErr w:type="gramEnd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</w:t>
      </w:r>
      <w:proofErr w:type="gram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ЦОК.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При неполучении ЦОК от Соискателя Акта приемки-сдачи оказанных услуг в течение 2 (двух) календарных дней после передачи подписанного со стороны ЦОК Акта приемки-сдачи оказанных услуг Соискателю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DC59F2" w:rsidRPr="00814B19" w:rsidRDefault="00DC59F2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3.8.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получения Соискателем неудовлетворительной оценки при прохождении профессионального экзамена, денежная сумма, указанная в п.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3.1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не возвращается. В данном случае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</w:t>
      </w:r>
      <w:proofErr w:type="gramStart"/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я(</w:t>
      </w:r>
      <w:proofErr w:type="gramEnd"/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-лей).</w:t>
      </w:r>
    </w:p>
    <w:p w:rsidR="00DC59F2" w:rsidRPr="00814B19" w:rsidRDefault="00DC59F2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3.9. </w:t>
      </w:r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</w:t>
      </w:r>
      <w:proofErr w:type="gramStart"/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814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если Соискатель оплатил услуги по настоящему Договору, но не пришел на сдачу профессионального экзамена, денежная сумма, указанная в п.3.1 настоящего Договора, возвращается по письменному заявлению Соискателя, или переносится дата сдачи экзамена.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4. ОТВЕТСТВЕННОСТЬ СТОРОН И ПОРЯДОК РАЗРЕШЕНИЯ СПОРОВ</w:t>
      </w: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4.3. ЦОК несет ответственность за нарушение порядка и сроков проведения профессионального экзамена</w:t>
      </w:r>
      <w:r w:rsidR="008574E4"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выдачи Свидетельства о  квалификации, после принятия СПК решения о присвоении квалификации Соискателю.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</w:t>
      </w:r>
      <w:proofErr w:type="gramStart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начала</w:t>
      </w:r>
      <w:proofErr w:type="gramEnd"/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письменной переписки в отношении спора, то такой спор подлежит рассмотрению в судебном порядке.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5. ЗАКЛЮЧИТЕЛЬНЫЕ ПОЛОЖЕНИЯ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E06CD7" w:rsidRPr="003D71D0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06CD7" w:rsidRDefault="00E06CD7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EB4FD5" w:rsidRPr="00A5189C" w:rsidRDefault="00EB4FD5" w:rsidP="00EB4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5.4. Условия настоящего договора являются типовыми и размещаются на сайте ЦОК </w:t>
      </w:r>
      <w:hyperlink r:id="rId6" w:history="1">
        <w:r w:rsidRPr="00A5189C">
          <w:rPr>
            <w:b/>
            <w:sz w:val="18"/>
            <w:szCs w:val="18"/>
          </w:rPr>
          <w:t>https://cokus.ru/</w:t>
        </w:r>
      </w:hyperlink>
      <w:r w:rsidRPr="00A5189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Оплата выставленного счета означает согласие Соискателя с условиями договора.</w:t>
      </w:r>
    </w:p>
    <w:p w:rsidR="00EB4FD5" w:rsidRDefault="00EB4FD5" w:rsidP="00DC5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59F2" w:rsidRDefault="00DC59F2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EDE" w:rsidRDefault="00E06CD7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>6. РЕКВИЗИТЫ И ПОДПИСИ СТОРОН</w:t>
      </w:r>
      <w:r w:rsidRPr="003D71D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3D71D0" w:rsidRPr="00C0512D" w:rsidTr="00230736">
        <w:trPr>
          <w:trHeight w:val="314"/>
        </w:trPr>
        <w:tc>
          <w:tcPr>
            <w:tcW w:w="4765" w:type="dxa"/>
          </w:tcPr>
          <w:p w:rsidR="003D71D0" w:rsidRPr="00C0512D" w:rsidRDefault="003D71D0" w:rsidP="00DC59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ЦОК</w:t>
            </w:r>
          </w:p>
        </w:tc>
        <w:tc>
          <w:tcPr>
            <w:tcW w:w="4806" w:type="dxa"/>
          </w:tcPr>
          <w:p w:rsidR="003D71D0" w:rsidRPr="00C0512D" w:rsidRDefault="003D71D0" w:rsidP="00DC59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Соискатель</w:t>
            </w:r>
          </w:p>
        </w:tc>
      </w:tr>
      <w:tr w:rsidR="003D71D0" w:rsidTr="00FF331B">
        <w:tc>
          <w:tcPr>
            <w:tcW w:w="4765" w:type="dxa"/>
          </w:tcPr>
          <w:p w:rsidR="003D71D0" w:rsidRPr="008F417E" w:rsidRDefault="003D71D0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Автономная некоммерческая организация</w:t>
            </w:r>
            <w:r w:rsidRPr="008F4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«Центр оценки квалификации уральских строителей» 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454092, г</w:t>
            </w:r>
            <w:proofErr w:type="gram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елябинск,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Елькина</w:t>
            </w:r>
            <w:proofErr w:type="spell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84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(351) 280-41-14 (многоканальный)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7451459826/ 745101001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1227400029174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40703810872000001689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Сбербанк</w:t>
            </w:r>
          </w:p>
          <w:p w:rsidR="00C0512D" w:rsidRP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047501602</w:t>
            </w:r>
          </w:p>
          <w:p w:rsid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</w:t>
            </w:r>
            <w:proofErr w:type="gramStart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</w:t>
            </w:r>
            <w:proofErr w:type="spellEnd"/>
            <w:r w:rsidRPr="00C05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30101810700000000602</w:t>
            </w:r>
          </w:p>
          <w:p w:rsidR="00FF331B" w:rsidRPr="00C0512D" w:rsidRDefault="00FF331B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512D" w:rsidRPr="008F417E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41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                                               А.Г. Мурдид</w:t>
            </w:r>
          </w:p>
          <w:p w:rsidR="003D71D0" w:rsidRPr="003D71D0" w:rsidRDefault="003D71D0" w:rsidP="00DC59F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6" w:type="dxa"/>
          </w:tcPr>
          <w:p w:rsidR="005C5484" w:rsidRDefault="00AE1E58" w:rsidP="007B5F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  <w:p w:rsidR="00AE639F" w:rsidRDefault="005C5484" w:rsidP="007B5F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5F10" w:rsidRDefault="00AE1E58" w:rsidP="007B5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</w:t>
            </w:r>
          </w:p>
          <w:p w:rsidR="00B629B5" w:rsidRDefault="00B629B5" w:rsidP="007B5F10"/>
          <w:p w:rsidR="00AE1E58" w:rsidRPr="00AE1E58" w:rsidRDefault="00AE1E58" w:rsidP="007B5F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  <w:p w:rsidR="00AE1E58" w:rsidRDefault="00AE1E58" w:rsidP="007B5F10"/>
          <w:p w:rsidR="00AE1E58" w:rsidRDefault="00AE1E58" w:rsidP="007B5F10"/>
          <w:p w:rsidR="00AE1E58" w:rsidRDefault="00AE1E58" w:rsidP="007B5F10"/>
          <w:p w:rsidR="00AE1E58" w:rsidRDefault="00AE1E58" w:rsidP="007B5F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B5F10" w:rsidRDefault="007B5F10" w:rsidP="007B5F1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B4FD5">
              <w:rPr>
                <w:rFonts w:ascii="Times New Roman" w:hAnsi="Times New Roman" w:cs="Times New Roman"/>
                <w:b/>
                <w:sz w:val="20"/>
                <w:szCs w:val="20"/>
              </w:rPr>
              <w:t>ИО Фамилия</w:t>
            </w:r>
            <w:r w:rsidR="00E4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12D" w:rsidRDefault="00C0512D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C4EFB" w:rsidRDefault="006C4EFB" w:rsidP="00DC59F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34633C" w:rsidRDefault="0034633C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C4EFB" w:rsidRPr="005E2698" w:rsidRDefault="006C4EFB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АКТ </w:t>
      </w:r>
      <w:r w:rsidR="00444A4E" w:rsidRPr="005E269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приемки-сдачи </w:t>
      </w:r>
      <w:r w:rsidRPr="005E269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договору № </w:t>
      </w:r>
      <w:r w:rsidR="008374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74.013/</w:t>
      </w:r>
      <w:r w:rsidR="00AE1E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…</w:t>
      </w:r>
      <w:r w:rsidR="008374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/</w:t>
      </w:r>
      <w:r w:rsidR="00AE1E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2024</w:t>
      </w:r>
      <w:r w:rsidR="003463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="003463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</w:t>
      </w:r>
      <w:proofErr w:type="gramEnd"/>
      <w:r w:rsidR="0034633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AE1E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ДАТА</w:t>
      </w:r>
    </w:p>
    <w:p w:rsidR="006C4EFB" w:rsidRPr="005E2698" w:rsidRDefault="006C4EFB" w:rsidP="00DC5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г. Челябинск                                                                                                                                                « __ » ________ 20</w:t>
      </w:r>
      <w:r w:rsidR="00752307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AE1E58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752307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C4EFB" w:rsidRPr="005E2698" w:rsidRDefault="006C4EFB" w:rsidP="00DC5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076B" w:rsidRDefault="0069076B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Автономная некоммерческая организация «Центр оценки квалификации уральских строителей», регистрационный № 74.013 в реестре сведений о проведении независимой оценки квалификации</w:t>
      </w:r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именуемая в дальнейшем  «ЦОК», в лице </w:t>
      </w:r>
      <w:proofErr w:type="spellStart"/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Мурдида</w:t>
      </w:r>
      <w:proofErr w:type="spellEnd"/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Андрея Григорьевича, директора «ЦОК», действующего на основании Устава  и </w:t>
      </w:r>
    </w:p>
    <w:p w:rsidR="0034633C" w:rsidRPr="005E2698" w:rsidRDefault="0034633C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356"/>
      </w:tblGrid>
      <w:tr w:rsidR="0069076B" w:rsidRPr="005E2698" w:rsidTr="00837410">
        <w:tc>
          <w:tcPr>
            <w:tcW w:w="9356" w:type="dxa"/>
          </w:tcPr>
          <w:p w:rsidR="0069076B" w:rsidRPr="005C5484" w:rsidRDefault="0069076B" w:rsidP="004C4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076B" w:rsidRPr="005E2698" w:rsidRDefault="0069076B" w:rsidP="00DC5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 имя отчество полностью)</w:t>
      </w:r>
    </w:p>
    <w:p w:rsidR="006C4EFB" w:rsidRPr="005E2698" w:rsidRDefault="005E2698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</w:t>
      </w:r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proofErr w:type="spellStart"/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«Соискатель», совместно именуемые «Стороны», а по отдельности «Сторона», подписали настоящий акт о нижеследующем:</w:t>
      </w:r>
    </w:p>
    <w:p w:rsidR="00A213F2" w:rsidRPr="005E2698" w:rsidRDefault="00A213F2" w:rsidP="00D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1.ЦОК оказал, а Соискатель принял</w:t>
      </w:r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услуги по </w:t>
      </w:r>
      <w:r w:rsidR="00444A4E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и проведению процедуры н</w:t>
      </w:r>
      <w:r w:rsidR="00DC59F2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езависимой оценки квалификации С</w:t>
      </w:r>
      <w:r w:rsidR="00444A4E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оискателя в области строительства по профессиональному стандарту «Специалист по организации строительства», утверждённому приказом Министерства труда и социальной защиты Российской Федерации от «21» апреля 2022 г. № 231н, по профессиональной квалификации «Главный инженер проекта (специалист по организации строительства) (7 уровень квалификации), в форме профессионального экзамена</w:t>
      </w:r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общую</w:t>
      </w:r>
      <w:proofErr w:type="gramEnd"/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сумму </w:t>
      </w:r>
      <w:r w:rsidR="0069076B" w:rsidRPr="004A43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="00CD5C7F" w:rsidRPr="00CD5C7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="0069076B" w:rsidRPr="004A43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000 (</w:t>
      </w:r>
      <w:r w:rsidR="00CD5C7F" w:rsidRPr="00CD5C7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восемнадцать тысяч</w:t>
      </w:r>
      <w:r w:rsidR="0069076B" w:rsidRPr="004A43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 рублей 00 копеек</w:t>
      </w:r>
      <w:r w:rsidR="006C4EFB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 </w:t>
      </w: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пунктом 3.1</w:t>
      </w:r>
      <w:r w:rsidR="004A43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Договора.</w:t>
      </w:r>
    </w:p>
    <w:p w:rsidR="006C4EFB" w:rsidRPr="005E2698" w:rsidRDefault="006C4EFB" w:rsidP="00DC5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2.Услуги оказаны в полном объеме и с надлежащим качеством. Стороны претензий друг к другу не имеют</w:t>
      </w:r>
      <w:r w:rsidR="00A213F2"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03EFB" w:rsidRPr="005E2698" w:rsidRDefault="00003EFB" w:rsidP="00DC59F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E2698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Настоящий Акт составлен в двух экземплярах, имеющих одинаковую юридическую силу, по одному для каждой из Сторон.</w:t>
      </w:r>
    </w:p>
    <w:p w:rsidR="00003EFB" w:rsidRPr="005E2698" w:rsidRDefault="00003EFB" w:rsidP="00DC59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4A4E" w:rsidRPr="005E2698" w:rsidRDefault="00444A4E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4EFB" w:rsidRPr="00DB51EF" w:rsidRDefault="006C4EFB" w:rsidP="00DC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B51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6C4EFB" w:rsidRPr="005E2698" w:rsidTr="00A213F2">
        <w:tc>
          <w:tcPr>
            <w:tcW w:w="4765" w:type="dxa"/>
          </w:tcPr>
          <w:p w:rsidR="006C4EFB" w:rsidRPr="005E2698" w:rsidRDefault="006C4EFB" w:rsidP="00DC59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ЦОК</w:t>
            </w:r>
          </w:p>
        </w:tc>
        <w:tc>
          <w:tcPr>
            <w:tcW w:w="4806" w:type="dxa"/>
          </w:tcPr>
          <w:p w:rsidR="006C4EFB" w:rsidRPr="005E2698" w:rsidRDefault="006C4EFB" w:rsidP="00DC59F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Соискатель</w:t>
            </w:r>
          </w:p>
        </w:tc>
      </w:tr>
      <w:tr w:rsidR="00AE1E58" w:rsidRPr="005E2698" w:rsidTr="00A213F2">
        <w:tc>
          <w:tcPr>
            <w:tcW w:w="4765" w:type="dxa"/>
          </w:tcPr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Автономная некоммерческая организация</w:t>
            </w:r>
            <w:r w:rsidRPr="005E26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«Центр оценки квалификации уральских строителей» </w:t>
            </w: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454092, г</w:t>
            </w:r>
            <w:proofErr w:type="gramStart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елябинск, ул. </w:t>
            </w:r>
            <w:proofErr w:type="spellStart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Елькина</w:t>
            </w:r>
            <w:proofErr w:type="spellEnd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84</w:t>
            </w: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(351) 280-41-14 (многоканальный)</w:t>
            </w: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7451459826/ 745101001</w:t>
            </w: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1227400029174</w:t>
            </w: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40703810872000001689</w:t>
            </w: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Сбербанк</w:t>
            </w: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047501602</w:t>
            </w: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</w:t>
            </w:r>
            <w:proofErr w:type="gramStart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</w:t>
            </w:r>
            <w:proofErr w:type="spellEnd"/>
            <w:r w:rsidRPr="005E26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30101810700000000602</w:t>
            </w: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E58" w:rsidRPr="005E2698" w:rsidRDefault="00AE1E58" w:rsidP="00DC59F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26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Директор                                                А.Г. Мурдид</w:t>
            </w:r>
          </w:p>
        </w:tc>
        <w:tc>
          <w:tcPr>
            <w:tcW w:w="4806" w:type="dxa"/>
          </w:tcPr>
          <w:p w:rsidR="00AE1E58" w:rsidRDefault="00AE1E58" w:rsidP="00AE1E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полностью</w:t>
            </w:r>
          </w:p>
          <w:p w:rsidR="00AE1E58" w:rsidRDefault="00AE1E58" w:rsidP="00AE1E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E1E58" w:rsidRDefault="00AE1E58" w:rsidP="00AE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</w:t>
            </w:r>
          </w:p>
          <w:p w:rsidR="00AE1E58" w:rsidRDefault="00AE1E58" w:rsidP="00AE1E58"/>
          <w:p w:rsidR="00AE1E58" w:rsidRPr="00AE1E58" w:rsidRDefault="00AE1E58" w:rsidP="00AE1E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E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  <w:p w:rsidR="00AE1E58" w:rsidRDefault="00AE1E58" w:rsidP="00AE1E58"/>
          <w:p w:rsidR="00AE1E58" w:rsidRDefault="00AE1E58" w:rsidP="00AE1E58"/>
          <w:p w:rsidR="00AE1E58" w:rsidRDefault="00AE1E58" w:rsidP="00AE1E58"/>
          <w:p w:rsidR="00AE1E58" w:rsidRDefault="00AE1E58" w:rsidP="00AE1E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E1E58" w:rsidRDefault="00AE1E58" w:rsidP="00AE1E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3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B4FD5">
              <w:rPr>
                <w:rFonts w:ascii="Times New Roman" w:hAnsi="Times New Roman" w:cs="Times New Roman"/>
                <w:b/>
                <w:sz w:val="20"/>
                <w:szCs w:val="20"/>
              </w:rPr>
              <w:t>О Фамилия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E1E58" w:rsidRDefault="00AE1E58" w:rsidP="00AE1E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213F2" w:rsidRDefault="00A213F2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752307" w:rsidRDefault="00752307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2307" w:rsidRDefault="00752307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2307" w:rsidRDefault="00752307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52307" w:rsidRDefault="00752307" w:rsidP="00DC59F2">
      <w:pPr>
        <w:tabs>
          <w:tab w:val="left" w:pos="360"/>
        </w:tabs>
        <w:spacing w:line="240" w:lineRule="auto"/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06CD7" w:rsidRPr="003D71D0" w:rsidRDefault="00E06CD7" w:rsidP="00DC59F2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06CD7" w:rsidRPr="003D71D0" w:rsidSect="00C0512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7CB"/>
    <w:multiLevelType w:val="hybridMultilevel"/>
    <w:tmpl w:val="9E50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compat/>
  <w:rsids>
    <w:rsidRoot w:val="00E06CD7"/>
    <w:rsid w:val="0000013F"/>
    <w:rsid w:val="000033C3"/>
    <w:rsid w:val="00003EFB"/>
    <w:rsid w:val="00010CBD"/>
    <w:rsid w:val="0001105B"/>
    <w:rsid w:val="000164FE"/>
    <w:rsid w:val="00020131"/>
    <w:rsid w:val="000261C2"/>
    <w:rsid w:val="00026F75"/>
    <w:rsid w:val="00042502"/>
    <w:rsid w:val="000456FB"/>
    <w:rsid w:val="00047F39"/>
    <w:rsid w:val="00050AB6"/>
    <w:rsid w:val="000563D6"/>
    <w:rsid w:val="00063CBA"/>
    <w:rsid w:val="00080D7D"/>
    <w:rsid w:val="00081E6B"/>
    <w:rsid w:val="000854F6"/>
    <w:rsid w:val="00086305"/>
    <w:rsid w:val="0009571F"/>
    <w:rsid w:val="00096AB2"/>
    <w:rsid w:val="000C2151"/>
    <w:rsid w:val="000D3B12"/>
    <w:rsid w:val="000D44F8"/>
    <w:rsid w:val="000D5BFC"/>
    <w:rsid w:val="000D74F8"/>
    <w:rsid w:val="000F0BE4"/>
    <w:rsid w:val="0010224E"/>
    <w:rsid w:val="00103118"/>
    <w:rsid w:val="001204AF"/>
    <w:rsid w:val="00124B94"/>
    <w:rsid w:val="00136F89"/>
    <w:rsid w:val="00140DB3"/>
    <w:rsid w:val="0014339B"/>
    <w:rsid w:val="00146DA9"/>
    <w:rsid w:val="0015137E"/>
    <w:rsid w:val="0015201E"/>
    <w:rsid w:val="001575CD"/>
    <w:rsid w:val="00160E30"/>
    <w:rsid w:val="00163235"/>
    <w:rsid w:val="0018505D"/>
    <w:rsid w:val="001962CF"/>
    <w:rsid w:val="001A3B83"/>
    <w:rsid w:val="001B1E6D"/>
    <w:rsid w:val="001B3CA8"/>
    <w:rsid w:val="001D6BF9"/>
    <w:rsid w:val="001E3FC2"/>
    <w:rsid w:val="001E5379"/>
    <w:rsid w:val="001F1C79"/>
    <w:rsid w:val="001F44B1"/>
    <w:rsid w:val="001F4850"/>
    <w:rsid w:val="001F5901"/>
    <w:rsid w:val="002003B8"/>
    <w:rsid w:val="002153B9"/>
    <w:rsid w:val="00217AEE"/>
    <w:rsid w:val="00225C98"/>
    <w:rsid w:val="00230736"/>
    <w:rsid w:val="002312AF"/>
    <w:rsid w:val="00232211"/>
    <w:rsid w:val="0023440F"/>
    <w:rsid w:val="002350E6"/>
    <w:rsid w:val="002353BC"/>
    <w:rsid w:val="002455DD"/>
    <w:rsid w:val="00246E8C"/>
    <w:rsid w:val="002573BF"/>
    <w:rsid w:val="00273E26"/>
    <w:rsid w:val="0027578F"/>
    <w:rsid w:val="00292E53"/>
    <w:rsid w:val="002933DA"/>
    <w:rsid w:val="00294D5C"/>
    <w:rsid w:val="002A3E66"/>
    <w:rsid w:val="002A6869"/>
    <w:rsid w:val="002B296B"/>
    <w:rsid w:val="002B7655"/>
    <w:rsid w:val="002B7E39"/>
    <w:rsid w:val="002C625E"/>
    <w:rsid w:val="002C721F"/>
    <w:rsid w:val="002D2238"/>
    <w:rsid w:val="002D2F56"/>
    <w:rsid w:val="002D4A91"/>
    <w:rsid w:val="002D68C9"/>
    <w:rsid w:val="002E5DB6"/>
    <w:rsid w:val="002F6381"/>
    <w:rsid w:val="00303196"/>
    <w:rsid w:val="00306E4B"/>
    <w:rsid w:val="0031573A"/>
    <w:rsid w:val="00316077"/>
    <w:rsid w:val="0034633C"/>
    <w:rsid w:val="00360391"/>
    <w:rsid w:val="003729D0"/>
    <w:rsid w:val="0038473D"/>
    <w:rsid w:val="003862BC"/>
    <w:rsid w:val="00390EBF"/>
    <w:rsid w:val="003A18F1"/>
    <w:rsid w:val="003A2054"/>
    <w:rsid w:val="003B7FBE"/>
    <w:rsid w:val="003C1EE4"/>
    <w:rsid w:val="003C5C52"/>
    <w:rsid w:val="003C7F15"/>
    <w:rsid w:val="003D3E56"/>
    <w:rsid w:val="003D4354"/>
    <w:rsid w:val="003D6538"/>
    <w:rsid w:val="003D71D0"/>
    <w:rsid w:val="003D7BC8"/>
    <w:rsid w:val="003E4EFA"/>
    <w:rsid w:val="003F0283"/>
    <w:rsid w:val="003F08D4"/>
    <w:rsid w:val="003F48D0"/>
    <w:rsid w:val="003F65BA"/>
    <w:rsid w:val="00403C70"/>
    <w:rsid w:val="0040713B"/>
    <w:rsid w:val="00407C04"/>
    <w:rsid w:val="00411A4B"/>
    <w:rsid w:val="004138AE"/>
    <w:rsid w:val="00415841"/>
    <w:rsid w:val="0042402A"/>
    <w:rsid w:val="00434BBB"/>
    <w:rsid w:val="00435B3C"/>
    <w:rsid w:val="00444A4E"/>
    <w:rsid w:val="00445F19"/>
    <w:rsid w:val="00454710"/>
    <w:rsid w:val="00461EB9"/>
    <w:rsid w:val="00472060"/>
    <w:rsid w:val="00475D39"/>
    <w:rsid w:val="004856E6"/>
    <w:rsid w:val="004933FF"/>
    <w:rsid w:val="004960AD"/>
    <w:rsid w:val="004A2DC4"/>
    <w:rsid w:val="004A438E"/>
    <w:rsid w:val="004A780C"/>
    <w:rsid w:val="004A79C8"/>
    <w:rsid w:val="004B7A6B"/>
    <w:rsid w:val="004C4A52"/>
    <w:rsid w:val="004C5D6F"/>
    <w:rsid w:val="004D19FE"/>
    <w:rsid w:val="004E2614"/>
    <w:rsid w:val="004E4004"/>
    <w:rsid w:val="00501DC1"/>
    <w:rsid w:val="00517808"/>
    <w:rsid w:val="005200B7"/>
    <w:rsid w:val="00536830"/>
    <w:rsid w:val="005551AF"/>
    <w:rsid w:val="005563C7"/>
    <w:rsid w:val="00557676"/>
    <w:rsid w:val="005615BD"/>
    <w:rsid w:val="00564EDE"/>
    <w:rsid w:val="005776FD"/>
    <w:rsid w:val="00586511"/>
    <w:rsid w:val="00587136"/>
    <w:rsid w:val="00591505"/>
    <w:rsid w:val="005C0449"/>
    <w:rsid w:val="005C2006"/>
    <w:rsid w:val="005C5484"/>
    <w:rsid w:val="005E1CF1"/>
    <w:rsid w:val="005E202F"/>
    <w:rsid w:val="005E2698"/>
    <w:rsid w:val="005E477F"/>
    <w:rsid w:val="005E6C43"/>
    <w:rsid w:val="005F6070"/>
    <w:rsid w:val="006115C1"/>
    <w:rsid w:val="006139F3"/>
    <w:rsid w:val="00615859"/>
    <w:rsid w:val="00615E6F"/>
    <w:rsid w:val="00621372"/>
    <w:rsid w:val="00624B74"/>
    <w:rsid w:val="00633844"/>
    <w:rsid w:val="00644EE7"/>
    <w:rsid w:val="00646CC3"/>
    <w:rsid w:val="00647241"/>
    <w:rsid w:val="00650CA5"/>
    <w:rsid w:val="00655C6F"/>
    <w:rsid w:val="00661A0F"/>
    <w:rsid w:val="0066361C"/>
    <w:rsid w:val="00667BD1"/>
    <w:rsid w:val="0069076B"/>
    <w:rsid w:val="0069151F"/>
    <w:rsid w:val="00695501"/>
    <w:rsid w:val="006A41C3"/>
    <w:rsid w:val="006A705F"/>
    <w:rsid w:val="006B056E"/>
    <w:rsid w:val="006B65BA"/>
    <w:rsid w:val="006C04ED"/>
    <w:rsid w:val="006C088F"/>
    <w:rsid w:val="006C2D47"/>
    <w:rsid w:val="006C4EFB"/>
    <w:rsid w:val="006D518E"/>
    <w:rsid w:val="006E67E5"/>
    <w:rsid w:val="006F1625"/>
    <w:rsid w:val="006F29D2"/>
    <w:rsid w:val="006F3356"/>
    <w:rsid w:val="006F59AF"/>
    <w:rsid w:val="0070491A"/>
    <w:rsid w:val="00712156"/>
    <w:rsid w:val="007145D9"/>
    <w:rsid w:val="00714E33"/>
    <w:rsid w:val="0072017A"/>
    <w:rsid w:val="00727F1F"/>
    <w:rsid w:val="007336CE"/>
    <w:rsid w:val="00733716"/>
    <w:rsid w:val="00735498"/>
    <w:rsid w:val="0074332A"/>
    <w:rsid w:val="00751559"/>
    <w:rsid w:val="00752307"/>
    <w:rsid w:val="0075351D"/>
    <w:rsid w:val="00753C98"/>
    <w:rsid w:val="00754845"/>
    <w:rsid w:val="0075564C"/>
    <w:rsid w:val="00761A2F"/>
    <w:rsid w:val="00762A43"/>
    <w:rsid w:val="0076586F"/>
    <w:rsid w:val="00767399"/>
    <w:rsid w:val="00771A0E"/>
    <w:rsid w:val="007772FE"/>
    <w:rsid w:val="007817F8"/>
    <w:rsid w:val="0079114D"/>
    <w:rsid w:val="00796C62"/>
    <w:rsid w:val="007A0F2B"/>
    <w:rsid w:val="007A7BB2"/>
    <w:rsid w:val="007B000B"/>
    <w:rsid w:val="007B0D24"/>
    <w:rsid w:val="007B5F10"/>
    <w:rsid w:val="007B65BA"/>
    <w:rsid w:val="007D11A1"/>
    <w:rsid w:val="007E3654"/>
    <w:rsid w:val="007F2692"/>
    <w:rsid w:val="007F72B7"/>
    <w:rsid w:val="00801CB8"/>
    <w:rsid w:val="008039AC"/>
    <w:rsid w:val="00804DCB"/>
    <w:rsid w:val="00805D8D"/>
    <w:rsid w:val="008061E9"/>
    <w:rsid w:val="008104F0"/>
    <w:rsid w:val="0081356E"/>
    <w:rsid w:val="008178EF"/>
    <w:rsid w:val="008201A5"/>
    <w:rsid w:val="00822641"/>
    <w:rsid w:val="008244FC"/>
    <w:rsid w:val="0082654B"/>
    <w:rsid w:val="008321B9"/>
    <w:rsid w:val="00834EAA"/>
    <w:rsid w:val="00837410"/>
    <w:rsid w:val="00851BF0"/>
    <w:rsid w:val="00854707"/>
    <w:rsid w:val="008574E4"/>
    <w:rsid w:val="0086224D"/>
    <w:rsid w:val="00864E92"/>
    <w:rsid w:val="0086683B"/>
    <w:rsid w:val="00871635"/>
    <w:rsid w:val="00875C28"/>
    <w:rsid w:val="008A673A"/>
    <w:rsid w:val="008C45DA"/>
    <w:rsid w:val="008C74B3"/>
    <w:rsid w:val="008C7E0D"/>
    <w:rsid w:val="008D01EB"/>
    <w:rsid w:val="008D3151"/>
    <w:rsid w:val="008D3594"/>
    <w:rsid w:val="008D3AE2"/>
    <w:rsid w:val="008E00AC"/>
    <w:rsid w:val="008E1CF9"/>
    <w:rsid w:val="008F05E4"/>
    <w:rsid w:val="008F198C"/>
    <w:rsid w:val="008F3021"/>
    <w:rsid w:val="008F417E"/>
    <w:rsid w:val="00904EDE"/>
    <w:rsid w:val="00912104"/>
    <w:rsid w:val="0091528A"/>
    <w:rsid w:val="0092739C"/>
    <w:rsid w:val="00933C14"/>
    <w:rsid w:val="00936858"/>
    <w:rsid w:val="00944E65"/>
    <w:rsid w:val="009477CB"/>
    <w:rsid w:val="00951AEA"/>
    <w:rsid w:val="009540B1"/>
    <w:rsid w:val="0096738F"/>
    <w:rsid w:val="0097429E"/>
    <w:rsid w:val="0099213D"/>
    <w:rsid w:val="009B32F1"/>
    <w:rsid w:val="009B5BCD"/>
    <w:rsid w:val="009B664B"/>
    <w:rsid w:val="009C4BA7"/>
    <w:rsid w:val="009C58F1"/>
    <w:rsid w:val="009D48C4"/>
    <w:rsid w:val="009D735D"/>
    <w:rsid w:val="009E032F"/>
    <w:rsid w:val="009E71AE"/>
    <w:rsid w:val="009E7DD5"/>
    <w:rsid w:val="009F7995"/>
    <w:rsid w:val="00A073F1"/>
    <w:rsid w:val="00A12F07"/>
    <w:rsid w:val="00A14B27"/>
    <w:rsid w:val="00A213F2"/>
    <w:rsid w:val="00A312FB"/>
    <w:rsid w:val="00A33176"/>
    <w:rsid w:val="00A36801"/>
    <w:rsid w:val="00A373F0"/>
    <w:rsid w:val="00A3791C"/>
    <w:rsid w:val="00A40534"/>
    <w:rsid w:val="00A47C47"/>
    <w:rsid w:val="00A5189C"/>
    <w:rsid w:val="00A547A9"/>
    <w:rsid w:val="00A54D9A"/>
    <w:rsid w:val="00A614C1"/>
    <w:rsid w:val="00A75D24"/>
    <w:rsid w:val="00A77A5A"/>
    <w:rsid w:val="00A83269"/>
    <w:rsid w:val="00A85BFC"/>
    <w:rsid w:val="00A8609A"/>
    <w:rsid w:val="00A869F5"/>
    <w:rsid w:val="00A91B0C"/>
    <w:rsid w:val="00A92DC5"/>
    <w:rsid w:val="00AA3A03"/>
    <w:rsid w:val="00AB6407"/>
    <w:rsid w:val="00AD6D2F"/>
    <w:rsid w:val="00AE1E58"/>
    <w:rsid w:val="00AE356F"/>
    <w:rsid w:val="00AE639F"/>
    <w:rsid w:val="00AF1925"/>
    <w:rsid w:val="00AF30BB"/>
    <w:rsid w:val="00B00991"/>
    <w:rsid w:val="00B107AB"/>
    <w:rsid w:val="00B22597"/>
    <w:rsid w:val="00B26E5F"/>
    <w:rsid w:val="00B629B5"/>
    <w:rsid w:val="00B648A8"/>
    <w:rsid w:val="00B74205"/>
    <w:rsid w:val="00B84C07"/>
    <w:rsid w:val="00B85128"/>
    <w:rsid w:val="00B9114C"/>
    <w:rsid w:val="00B93C2E"/>
    <w:rsid w:val="00B94EDC"/>
    <w:rsid w:val="00B97830"/>
    <w:rsid w:val="00BA1590"/>
    <w:rsid w:val="00BC20B6"/>
    <w:rsid w:val="00BC47C5"/>
    <w:rsid w:val="00BC58FC"/>
    <w:rsid w:val="00BD75C0"/>
    <w:rsid w:val="00BE0ABF"/>
    <w:rsid w:val="00BE6A63"/>
    <w:rsid w:val="00C01D58"/>
    <w:rsid w:val="00C022D5"/>
    <w:rsid w:val="00C035F7"/>
    <w:rsid w:val="00C04A07"/>
    <w:rsid w:val="00C050B8"/>
    <w:rsid w:val="00C0512D"/>
    <w:rsid w:val="00C118ED"/>
    <w:rsid w:val="00C15210"/>
    <w:rsid w:val="00C277C8"/>
    <w:rsid w:val="00C3451F"/>
    <w:rsid w:val="00C34E23"/>
    <w:rsid w:val="00C43B20"/>
    <w:rsid w:val="00C550CC"/>
    <w:rsid w:val="00C623BF"/>
    <w:rsid w:val="00C62F84"/>
    <w:rsid w:val="00C643EF"/>
    <w:rsid w:val="00C72007"/>
    <w:rsid w:val="00C856E4"/>
    <w:rsid w:val="00C918C7"/>
    <w:rsid w:val="00C97BE6"/>
    <w:rsid w:val="00CA4ADF"/>
    <w:rsid w:val="00CB06B3"/>
    <w:rsid w:val="00CB592A"/>
    <w:rsid w:val="00CB637C"/>
    <w:rsid w:val="00CC0017"/>
    <w:rsid w:val="00CC26B3"/>
    <w:rsid w:val="00CD21C0"/>
    <w:rsid w:val="00CD5C7F"/>
    <w:rsid w:val="00CE4C0F"/>
    <w:rsid w:val="00CF121E"/>
    <w:rsid w:val="00CF1C3F"/>
    <w:rsid w:val="00CF266D"/>
    <w:rsid w:val="00CF44DF"/>
    <w:rsid w:val="00D04E25"/>
    <w:rsid w:val="00D06E57"/>
    <w:rsid w:val="00D135BB"/>
    <w:rsid w:val="00D22D14"/>
    <w:rsid w:val="00D24827"/>
    <w:rsid w:val="00D25161"/>
    <w:rsid w:val="00D25319"/>
    <w:rsid w:val="00D26B4F"/>
    <w:rsid w:val="00D30ED6"/>
    <w:rsid w:val="00D32451"/>
    <w:rsid w:val="00D33231"/>
    <w:rsid w:val="00D46F05"/>
    <w:rsid w:val="00D7040E"/>
    <w:rsid w:val="00D7683F"/>
    <w:rsid w:val="00D835AB"/>
    <w:rsid w:val="00D9138D"/>
    <w:rsid w:val="00D95B54"/>
    <w:rsid w:val="00DA2568"/>
    <w:rsid w:val="00DA4829"/>
    <w:rsid w:val="00DA5EF3"/>
    <w:rsid w:val="00DB361A"/>
    <w:rsid w:val="00DB51EF"/>
    <w:rsid w:val="00DB6D5E"/>
    <w:rsid w:val="00DB6DD9"/>
    <w:rsid w:val="00DC040F"/>
    <w:rsid w:val="00DC1B5F"/>
    <w:rsid w:val="00DC59F2"/>
    <w:rsid w:val="00DC7832"/>
    <w:rsid w:val="00DE60DF"/>
    <w:rsid w:val="00DF01A2"/>
    <w:rsid w:val="00DF3D0B"/>
    <w:rsid w:val="00DF500D"/>
    <w:rsid w:val="00E060C6"/>
    <w:rsid w:val="00E06CD7"/>
    <w:rsid w:val="00E152D4"/>
    <w:rsid w:val="00E2686F"/>
    <w:rsid w:val="00E3061A"/>
    <w:rsid w:val="00E3215F"/>
    <w:rsid w:val="00E40C2F"/>
    <w:rsid w:val="00E416DB"/>
    <w:rsid w:val="00E45B77"/>
    <w:rsid w:val="00E5006E"/>
    <w:rsid w:val="00E5482F"/>
    <w:rsid w:val="00E6061B"/>
    <w:rsid w:val="00E73148"/>
    <w:rsid w:val="00E836F4"/>
    <w:rsid w:val="00E95DBF"/>
    <w:rsid w:val="00EA2E34"/>
    <w:rsid w:val="00EA7F54"/>
    <w:rsid w:val="00EB4219"/>
    <w:rsid w:val="00EB4FD5"/>
    <w:rsid w:val="00EC79D4"/>
    <w:rsid w:val="00ED0431"/>
    <w:rsid w:val="00ED30E9"/>
    <w:rsid w:val="00ED5E9E"/>
    <w:rsid w:val="00ED687A"/>
    <w:rsid w:val="00EE0174"/>
    <w:rsid w:val="00EE1C72"/>
    <w:rsid w:val="00F02C8E"/>
    <w:rsid w:val="00F13B86"/>
    <w:rsid w:val="00F21045"/>
    <w:rsid w:val="00F23710"/>
    <w:rsid w:val="00F260E4"/>
    <w:rsid w:val="00F30366"/>
    <w:rsid w:val="00F33636"/>
    <w:rsid w:val="00F34154"/>
    <w:rsid w:val="00F37A26"/>
    <w:rsid w:val="00F37E43"/>
    <w:rsid w:val="00F44B5A"/>
    <w:rsid w:val="00F451DC"/>
    <w:rsid w:val="00F629E3"/>
    <w:rsid w:val="00F81B22"/>
    <w:rsid w:val="00F82023"/>
    <w:rsid w:val="00F94171"/>
    <w:rsid w:val="00FA6235"/>
    <w:rsid w:val="00FA6FC1"/>
    <w:rsid w:val="00FB1B62"/>
    <w:rsid w:val="00FB2B21"/>
    <w:rsid w:val="00FB2CB2"/>
    <w:rsid w:val="00FB3049"/>
    <w:rsid w:val="00FC3D70"/>
    <w:rsid w:val="00FD5EBC"/>
    <w:rsid w:val="00FE324F"/>
    <w:rsid w:val="00FF0B46"/>
    <w:rsid w:val="00FF0E16"/>
    <w:rsid w:val="00FF0E7E"/>
    <w:rsid w:val="00FF2573"/>
    <w:rsid w:val="00FF331B"/>
    <w:rsid w:val="00FF3ED4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D7"/>
  </w:style>
  <w:style w:type="paragraph" w:styleId="1">
    <w:name w:val="heading 1"/>
    <w:basedOn w:val="a"/>
    <w:next w:val="a"/>
    <w:link w:val="10"/>
    <w:uiPriority w:val="9"/>
    <w:qFormat/>
    <w:rsid w:val="00E06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06CD7"/>
    <w:pPr>
      <w:ind w:left="720"/>
      <w:contextualSpacing/>
    </w:pPr>
  </w:style>
  <w:style w:type="paragraph" w:customStyle="1" w:styleId="11">
    <w:name w:val="Обычный1"/>
    <w:rsid w:val="00E06CD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4">
    <w:name w:val="Table Grid"/>
    <w:basedOn w:val="a1"/>
    <w:uiPriority w:val="39"/>
    <w:rsid w:val="003D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3D71D0"/>
    <w:rPr>
      <w:color w:val="0000FF"/>
      <w:u w:val="single"/>
    </w:rPr>
  </w:style>
  <w:style w:type="paragraph" w:styleId="a6">
    <w:name w:val="footer"/>
    <w:basedOn w:val="a"/>
    <w:link w:val="a7"/>
    <w:rsid w:val="006C4EF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6C4E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6C4E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rmal (Web)"/>
    <w:basedOn w:val="a"/>
    <w:link w:val="aa"/>
    <w:uiPriority w:val="99"/>
    <w:rsid w:val="0069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rsid w:val="0069076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F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BE4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936858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93685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D7"/>
  </w:style>
  <w:style w:type="paragraph" w:styleId="1">
    <w:name w:val="heading 1"/>
    <w:basedOn w:val="a"/>
    <w:next w:val="a"/>
    <w:link w:val="10"/>
    <w:uiPriority w:val="9"/>
    <w:qFormat/>
    <w:rsid w:val="00E06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06CD7"/>
    <w:pPr>
      <w:ind w:left="720"/>
      <w:contextualSpacing/>
    </w:pPr>
  </w:style>
  <w:style w:type="paragraph" w:customStyle="1" w:styleId="11">
    <w:name w:val="Обычный1"/>
    <w:rsid w:val="00E06CD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4">
    <w:name w:val="Table Grid"/>
    <w:basedOn w:val="a1"/>
    <w:uiPriority w:val="39"/>
    <w:rsid w:val="003D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D71D0"/>
    <w:rPr>
      <w:color w:val="0000FF"/>
      <w:u w:val="single"/>
    </w:rPr>
  </w:style>
  <w:style w:type="paragraph" w:styleId="a6">
    <w:name w:val="footer"/>
    <w:basedOn w:val="a"/>
    <w:link w:val="a7"/>
    <w:rsid w:val="006C4EFB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6C4E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6C4E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Normal (Web)"/>
    <w:basedOn w:val="a"/>
    <w:link w:val="aa"/>
    <w:uiPriority w:val="99"/>
    <w:rsid w:val="0069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rsid w:val="0069076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F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0BE4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936858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936858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ku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25D09-2263-49D4-890D-4F15909B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Максим Сергеевич Дорохов</cp:lastModifiedBy>
  <cp:revision>3</cp:revision>
  <cp:lastPrinted>2023-12-26T10:12:00Z</cp:lastPrinted>
  <dcterms:created xsi:type="dcterms:W3CDTF">2024-05-02T04:24:00Z</dcterms:created>
  <dcterms:modified xsi:type="dcterms:W3CDTF">2024-05-02T04:57:00Z</dcterms:modified>
</cp:coreProperties>
</file>